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914D1" w14:textId="0B4A4576" w:rsidR="00B90E55" w:rsidRDefault="00B90E55" w:rsidP="00B90E55">
      <w:pPr>
        <w:spacing w:before="100" w:beforeAutospacing="1" w:after="100" w:afterAutospacing="1" w:line="360" w:lineRule="atLeast"/>
        <w:rPr>
          <w:rFonts w:ascii="Calibri" w:hAnsi="Calibri" w:cs="Arial"/>
          <w:b/>
          <w:bCs/>
          <w:color w:val="000000"/>
          <w:lang w:val="it-IT"/>
        </w:rPr>
      </w:pPr>
      <w:r>
        <w:rPr>
          <w:rFonts w:ascii="Calibri" w:hAnsi="Calibri" w:cs="Arial"/>
          <w:b/>
          <w:bCs/>
          <w:color w:val="000000"/>
          <w:lang w:val="it-IT"/>
        </w:rPr>
        <w:t>Images do</w:t>
      </w:r>
      <w:bookmarkStart w:id="0" w:name="_GoBack"/>
      <w:bookmarkEnd w:id="0"/>
      <w:r>
        <w:rPr>
          <w:rFonts w:ascii="Calibri" w:hAnsi="Calibri" w:cs="Arial"/>
          <w:b/>
          <w:bCs/>
          <w:color w:val="000000"/>
          <w:lang w:val="it-IT"/>
        </w:rPr>
        <w:t xml:space="preserve">wnload link: </w:t>
      </w:r>
      <w:hyperlink r:id="rId5" w:history="1">
        <w:r w:rsidRPr="009C0A91">
          <w:rPr>
            <w:rStyle w:val="Hyperlink"/>
            <w:rFonts w:ascii="Calibri" w:hAnsi="Calibri" w:cs="Arial"/>
            <w:b/>
            <w:bCs/>
            <w:lang w:val="it-IT"/>
          </w:rPr>
          <w:t>https://www.dropbox.com/sh/ac7gvs4sc7z8e8m/AABv1uRHYDxtqhNWJV50CEGNa?dl=0</w:t>
        </w:r>
      </w:hyperlink>
    </w:p>
    <w:p w14:paraId="745BBE3B" w14:textId="77777777" w:rsidR="00B90E55" w:rsidRDefault="00B90E55" w:rsidP="00A04747">
      <w:pPr>
        <w:spacing w:before="100" w:beforeAutospacing="1" w:after="100" w:afterAutospacing="1" w:line="360" w:lineRule="atLeast"/>
        <w:ind w:firstLine="709"/>
        <w:rPr>
          <w:rFonts w:ascii="Calibri" w:hAnsi="Calibri" w:cs="Arial"/>
          <w:b/>
          <w:bCs/>
          <w:color w:val="000000"/>
          <w:lang w:val="it-IT"/>
        </w:rPr>
      </w:pPr>
    </w:p>
    <w:p w14:paraId="2D2E8E89" w14:textId="77777777" w:rsidR="00A04747" w:rsidRPr="00A04747" w:rsidRDefault="00A04747" w:rsidP="00A04747">
      <w:pPr>
        <w:spacing w:before="100" w:beforeAutospacing="1" w:after="100" w:afterAutospacing="1" w:line="360" w:lineRule="atLeast"/>
        <w:ind w:firstLine="709"/>
        <w:rPr>
          <w:rFonts w:ascii="Arial" w:hAnsi="Arial" w:cs="Arial"/>
          <w:color w:val="000000"/>
          <w:lang w:val="en-US"/>
        </w:rPr>
      </w:pPr>
      <w:r w:rsidRPr="00A04747">
        <w:rPr>
          <w:rFonts w:ascii="Calibri" w:hAnsi="Calibri" w:cs="Arial"/>
          <w:b/>
          <w:bCs/>
          <w:color w:val="000000"/>
          <w:lang w:val="it-IT"/>
        </w:rPr>
        <w:t xml:space="preserve">Designers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brasileiros</w:t>
      </w:r>
      <w:proofErr w:type="spellEnd"/>
      <w:r w:rsidRPr="00A04747">
        <w:rPr>
          <w:rFonts w:ascii="Calibri" w:hAnsi="Calibri" w:cs="Arial"/>
          <w:b/>
          <w:bCs/>
          <w:color w:val="000000"/>
          <w:lang w:val="it-IT"/>
        </w:rPr>
        <w:t xml:space="preserve"> e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italianos</w:t>
      </w:r>
      <w:proofErr w:type="spellEnd"/>
      <w:r w:rsidRPr="00A04747">
        <w:rPr>
          <w:rFonts w:ascii="Calibri" w:hAnsi="Calibri" w:cs="Arial"/>
          <w:b/>
          <w:bCs/>
          <w:color w:val="000000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expoem</w:t>
      </w:r>
      <w:proofErr w:type="spellEnd"/>
      <w:r w:rsidRPr="00A04747">
        <w:rPr>
          <w:rFonts w:ascii="Calibri" w:hAnsi="Calibri" w:cs="Arial"/>
          <w:b/>
          <w:bCs/>
          <w:color w:val="000000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peças</w:t>
      </w:r>
      <w:proofErr w:type="spellEnd"/>
      <w:r w:rsidRPr="00A04747">
        <w:rPr>
          <w:rFonts w:ascii="Calibri" w:hAnsi="Calibri" w:cs="Arial"/>
          <w:b/>
          <w:bCs/>
          <w:color w:val="000000"/>
          <w:lang w:val="it-IT"/>
        </w:rPr>
        <w:t xml:space="preserve"> de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mármore</w:t>
      </w:r>
      <w:proofErr w:type="spellEnd"/>
      <w:r w:rsidRPr="00A04747">
        <w:rPr>
          <w:rFonts w:ascii="Calibri" w:hAnsi="Calibri" w:cs="Arial"/>
          <w:b/>
          <w:bCs/>
          <w:color w:val="000000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em</w:t>
      </w:r>
      <w:proofErr w:type="spellEnd"/>
      <w:r w:rsidRPr="00A04747">
        <w:rPr>
          <w:rFonts w:ascii="Calibri" w:hAnsi="Calibri" w:cs="Arial"/>
          <w:b/>
          <w:bCs/>
          <w:color w:val="000000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b/>
          <w:bCs/>
          <w:color w:val="000000"/>
          <w:lang w:val="it-IT"/>
        </w:rPr>
        <w:t>Milão</w:t>
      </w:r>
      <w:proofErr w:type="spellEnd"/>
    </w:p>
    <w:p w14:paraId="6E1EF01D" w14:textId="77777777" w:rsidR="00A04747" w:rsidRDefault="00A04747" w:rsidP="00A04747">
      <w:pPr>
        <w:spacing w:before="100" w:beforeAutospacing="1" w:after="100" w:afterAutospacing="1" w:line="360" w:lineRule="atLeast"/>
        <w:contextualSpacing/>
        <w:jc w:val="center"/>
        <w:rPr>
          <w:rFonts w:ascii="Calibri" w:hAnsi="Calibri" w:cs="Arial"/>
          <w:color w:val="000000"/>
          <w:sz w:val="22"/>
          <w:szCs w:val="22"/>
          <w:lang w:val="it-IT"/>
        </w:rPr>
      </w:pPr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 xml:space="preserve">Ronald </w:t>
      </w:r>
      <w:proofErr w:type="spellStart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>Sasson</w:t>
      </w:r>
      <w:proofErr w:type="spellEnd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 xml:space="preserve">, Gustavo Martini e Giorgio </w:t>
      </w:r>
      <w:proofErr w:type="spellStart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>Bonaguro</w:t>
      </w:r>
      <w:proofErr w:type="spellEnd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>apresentam</w:t>
      </w:r>
      <w:proofErr w:type="spellEnd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>projeto</w:t>
      </w:r>
      <w:proofErr w:type="spellEnd"/>
      <w:r w:rsidRPr="00A04747">
        <w:rPr>
          <w:rFonts w:ascii="Calibri" w:hAnsi="Calibri" w:cs="Arial"/>
          <w:i/>
          <w:iCs/>
          <w:color w:val="000000"/>
          <w:sz w:val="22"/>
          <w:szCs w:val="22"/>
          <w:lang w:val="it-IT"/>
        </w:rPr>
        <w:t xml:space="preserve"> Marble Stories</w:t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</w:p>
    <w:p w14:paraId="33EE7A47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ED5C571" w14:textId="77777777" w:rsidR="00A04747" w:rsidRPr="00A04747" w:rsidRDefault="00A04747" w:rsidP="00A04747">
      <w:pPr>
        <w:spacing w:before="100" w:beforeAutospacing="1" w:after="100" w:afterAutospacing="1" w:line="360" w:lineRule="atLeast"/>
        <w:ind w:firstLine="709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O designer italiano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"https://www.bonagurogiorgio.com/"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 xml:space="preserve">Giorgio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Bonaguro</w:t>
      </w:r>
      <w:proofErr w:type="spellEnd"/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 se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uniu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aos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brasileiros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"http://www.estudioronaldsasson.com.br/"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 xml:space="preserve">Ronald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Sasson</w:t>
      </w:r>
      <w:proofErr w:type="spellEnd"/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e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"http://www.gustavomartini.com/"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Gustavo Martini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 para contar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diferentes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histórias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exposição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que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acontece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emMilão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. 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projeto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Marble Stories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acontecerá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durante a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"https://fuorisalone.it/welcome/"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Fuorisalone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 xml:space="preserve"> 2018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na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"http://www.giuseppepero.it/"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Galleria </w:t>
      </w:r>
      <w:r w:rsidRPr="00A04747">
        <w:rPr>
          <w:rFonts w:ascii="Calibri" w:hAnsi="Calibri" w:cs="Arial"/>
          <w:color w:val="000000"/>
          <w:sz w:val="22"/>
          <w:szCs w:val="22"/>
          <w:u w:val="single"/>
        </w:rPr>
        <w:t>Giuseppe Pero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famosa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galeria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arte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situada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 </w:t>
      </w:r>
      <w:r w:rsidRPr="00A04747">
        <w:rPr>
          <w:rFonts w:ascii="Calibri" w:hAnsi="Calibri" w:cs="Arial"/>
          <w:color w:val="000000"/>
          <w:sz w:val="22"/>
          <w:szCs w:val="22"/>
          <w:shd w:val="clear" w:color="auto" w:fill="FFFFFF"/>
          <w:lang w:val="en-US"/>
        </w:rPr>
        <w:t xml:space="preserve">no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shd w:val="clear" w:color="auto" w:fill="FFFFFF"/>
          <w:lang w:val="en-US"/>
        </w:rPr>
        <w:t>bairro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Isola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.</w:t>
      </w:r>
    </w:p>
    <w:p w14:paraId="4A045D1D" w14:textId="77777777" w:rsidR="00A04747" w:rsidRPr="00A04747" w:rsidRDefault="00A04747" w:rsidP="00A04747">
      <w:pPr>
        <w:spacing w:before="100" w:beforeAutospacing="1" w:after="100" w:afterAutospacing="1" w:line="360" w:lineRule="atLeast"/>
        <w:ind w:firstLine="709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Bonaguro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apresenta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sua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coleção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mesas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laterais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Athos 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conexão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entre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dois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países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o uso do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branco de Carrara italiano e o granito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Azul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Macaúbas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brasileiro. 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Já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Sasson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explora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branco de Carrara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duas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peças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: a poltrona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Maas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e a mesa Gocce. </w:t>
      </w:r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Martini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lança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 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coleção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mobiliários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inspirado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escadas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. O designer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desenvolveu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peças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que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descansam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sobre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degraus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escadaria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outras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que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superfície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plana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são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integradas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com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preto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Marquina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fazendo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referência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elemento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arquitetônico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.</w:t>
      </w:r>
    </w:p>
    <w:p w14:paraId="2474EBF1" w14:textId="77777777" w:rsidR="00A04747" w:rsidRDefault="00A04747" w:rsidP="00A04747">
      <w:pPr>
        <w:spacing w:before="100" w:beforeAutospacing="1" w:after="100" w:afterAutospacing="1" w:line="360" w:lineRule="atLeast"/>
        <w:ind w:firstLine="709"/>
        <w:contextualSpacing/>
        <w:rPr>
          <w:rFonts w:ascii="Calibri" w:hAnsi="Calibri" w:cs="Arial"/>
          <w:color w:val="000000"/>
          <w:sz w:val="22"/>
          <w:szCs w:val="22"/>
          <w:lang w:val="it-IT"/>
        </w:rPr>
      </w:pP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projeto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foi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desenvolvido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pelas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empresas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"http://www.marimar.net/"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Marimar</w:t>
      </w:r>
      <w:proofErr w:type="spellEnd"/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 SRL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instrText xml:space="preserve"> HYPERLINK "http://www.savoiamarmi.com/" \t "_blank" </w:instrTex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00000"/>
          <w:sz w:val="22"/>
          <w:szCs w:val="22"/>
          <w:u w:val="single"/>
          <w:lang w:val="it-IT"/>
        </w:rPr>
        <w:t>Savoia</w:t>
      </w:r>
      <w:r w:rsidRPr="00A04747">
        <w:rPr>
          <w:rFonts w:ascii="Helvetica" w:hAnsi="Helvetica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 Marmi 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coordenado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pela </w:t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instrText xml:space="preserve"> HYPERLINK "http://as.ma.ve/" \t "_blank" </w:instrText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>AS.MA.VE</w:t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fldChar w:fldCharType="end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. (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Consorcio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Marmitista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Veronese),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uma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associação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representante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das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companhias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região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de Verona no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norte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da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Itália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.</w:t>
      </w:r>
    </w:p>
    <w:p w14:paraId="34DF8707" w14:textId="77777777" w:rsidR="005E2293" w:rsidRDefault="005E2293" w:rsidP="00A04747">
      <w:pPr>
        <w:spacing w:before="100" w:beforeAutospacing="1" w:after="100" w:afterAutospacing="1" w:line="360" w:lineRule="atLeast"/>
        <w:ind w:firstLine="709"/>
        <w:contextualSpacing/>
        <w:rPr>
          <w:rFonts w:ascii="Calibri" w:hAnsi="Calibri" w:cs="Arial"/>
          <w:color w:val="000000"/>
          <w:sz w:val="22"/>
          <w:szCs w:val="22"/>
          <w:lang w:val="it-IT"/>
        </w:rPr>
      </w:pPr>
    </w:p>
    <w:p w14:paraId="405BA696" w14:textId="77777777" w:rsidR="005E2293" w:rsidRDefault="005E2293" w:rsidP="005E2293">
      <w:pPr>
        <w:pStyle w:val="BasicParagraph"/>
      </w:pPr>
      <w:hyperlink r:id="rId6" w:history="1">
        <w:r>
          <w:rPr>
            <w:rStyle w:val="Hyperlink"/>
            <w:rFonts w:ascii="Helvetica" w:hAnsi="Helvetica" w:cs="Helvetica"/>
            <w:color w:val="000000"/>
            <w:sz w:val="24"/>
            <w:szCs w:val="24"/>
          </w:rPr>
          <w:t>http://www.marimar.net/</w:t>
        </w:r>
      </w:hyperlink>
    </w:p>
    <w:p w14:paraId="1712A987" w14:textId="77777777" w:rsidR="005E2293" w:rsidRDefault="005E2293" w:rsidP="005E2293">
      <w:pPr>
        <w:pStyle w:val="BasicParagraph"/>
        <w:rPr>
          <w:rStyle w:val="Hyperlink"/>
          <w:rFonts w:ascii="Helvetica" w:hAnsi="Helvetica" w:cs="Helvetica"/>
          <w:color w:val="000000"/>
          <w:sz w:val="24"/>
          <w:szCs w:val="24"/>
        </w:rPr>
      </w:pPr>
      <w:r w:rsidRPr="008366F7">
        <w:rPr>
          <w:rStyle w:val="Hyperlink"/>
          <w:rFonts w:ascii="Helvetica" w:hAnsi="Helvetica" w:cs="Helvetica"/>
          <w:color w:val="000000"/>
          <w:sz w:val="24"/>
          <w:szCs w:val="24"/>
        </w:rPr>
        <w:t>@</w:t>
      </w:r>
      <w:proofErr w:type="spellStart"/>
      <w:r w:rsidRPr="008366F7">
        <w:rPr>
          <w:rStyle w:val="Hyperlink"/>
          <w:rFonts w:ascii="Helvetica" w:hAnsi="Helvetica" w:cs="Helvetica"/>
          <w:color w:val="000000"/>
          <w:sz w:val="24"/>
          <w:szCs w:val="24"/>
        </w:rPr>
        <w:t>marimar_stone</w:t>
      </w:r>
      <w:proofErr w:type="spellEnd"/>
    </w:p>
    <w:p w14:paraId="41FE5C23" w14:textId="77777777" w:rsidR="005E2293" w:rsidRDefault="005E2293" w:rsidP="005E2293">
      <w:pPr>
        <w:pStyle w:val="BasicParagraph"/>
        <w:rPr>
          <w:rFonts w:ascii="Helvetica" w:hAnsi="Helvetica" w:cs="Helvetica"/>
          <w:sz w:val="24"/>
          <w:szCs w:val="24"/>
        </w:rPr>
      </w:pPr>
      <w:r>
        <w:rPr>
          <w:rStyle w:val="Hyperlink"/>
          <w:rFonts w:ascii="Helvetica" w:hAnsi="Helvetica" w:cs="Helvetica"/>
          <w:color w:val="000000"/>
          <w:sz w:val="24"/>
          <w:szCs w:val="24"/>
        </w:rPr>
        <w:t>http://www.savoiamarmi.com/</w:t>
      </w:r>
    </w:p>
    <w:p w14:paraId="7E4BE34B" w14:textId="77777777" w:rsidR="005E2293" w:rsidRPr="00A04747" w:rsidRDefault="005E2293" w:rsidP="00A04747">
      <w:pPr>
        <w:spacing w:before="100" w:beforeAutospacing="1" w:after="100" w:afterAutospacing="1" w:line="360" w:lineRule="atLeast"/>
        <w:ind w:firstLine="709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48C3E30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</w:p>
    <w:p w14:paraId="033A95C7" w14:textId="77777777" w:rsidR="00A04747" w:rsidRPr="00A04747" w:rsidRDefault="00A04747" w:rsidP="00A04747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 xml:space="preserve">Athos por Giorgio </w:t>
      </w:r>
      <w:proofErr w:type="spellStart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Bonaguro</w:t>
      </w:r>
      <w:proofErr w:type="spellEnd"/>
    </w:p>
    <w:p w14:paraId="79909AB4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Uma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coleção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mesas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laterais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inspiradas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no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trabalho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Athos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Bulcão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famoso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pintor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escultor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brasileiro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.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Seu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trabalho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com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azulejos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deu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mais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cor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vida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para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vários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projetos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arquitetônicos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tornando-os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únicos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.</w:t>
      </w:r>
    </w:p>
    <w:p w14:paraId="3B8BDA10" w14:textId="77777777" w:rsid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Calibri" w:hAnsi="Calibri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As mesas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interpretam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visão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tridimensional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desses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azulejos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com a base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feita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mármore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branco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Carrara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italiano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apoio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granito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Azul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Macaúbas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brasileiro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que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se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unem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para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criar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perfeita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conexão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entre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os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dois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países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.</w:t>
      </w:r>
    </w:p>
    <w:p w14:paraId="09B427B7" w14:textId="77777777" w:rsidR="007A6BEF" w:rsidRPr="00FA2A22" w:rsidRDefault="007A6BEF" w:rsidP="007A6BEF">
      <w:pPr>
        <w:pStyle w:val="BasicParagraph"/>
        <w:jc w:val="left"/>
        <w:rPr>
          <w:rFonts w:ascii="Helvetica" w:eastAsia="Swis721 BT Regular" w:hAnsi="Helvetica" w:cs="Helvetica"/>
          <w:color w:val="000000"/>
          <w:sz w:val="24"/>
          <w:szCs w:val="24"/>
          <w:lang w:val="en"/>
        </w:rPr>
      </w:pPr>
      <w:hyperlink r:id="rId7" w:history="1">
        <w:r w:rsidRPr="00FA2A22">
          <w:rPr>
            <w:rFonts w:ascii="Helvetica" w:eastAsia="Swis721 BT Regular" w:hAnsi="Helvetica" w:cs="Helvetica"/>
            <w:color w:val="000000"/>
            <w:sz w:val="24"/>
            <w:szCs w:val="24"/>
            <w:lang w:val="en"/>
          </w:rPr>
          <w:t>https://www.bonagurogiorgio.c</w:t>
        </w:r>
        <w:r w:rsidRPr="00FA2A22">
          <w:rPr>
            <w:rFonts w:ascii="Helvetica" w:eastAsia="Swis721 BT Regular" w:hAnsi="Helvetica" w:cs="Helvetica"/>
            <w:color w:val="000000"/>
            <w:sz w:val="24"/>
            <w:szCs w:val="24"/>
            <w:lang w:val="en"/>
          </w:rPr>
          <w:t>o</w:t>
        </w:r>
        <w:r w:rsidRPr="00FA2A22">
          <w:rPr>
            <w:rFonts w:ascii="Helvetica" w:eastAsia="Swis721 BT Regular" w:hAnsi="Helvetica" w:cs="Helvetica"/>
            <w:color w:val="000000"/>
            <w:sz w:val="24"/>
            <w:szCs w:val="24"/>
            <w:lang w:val="en"/>
          </w:rPr>
          <w:t>m</w:t>
        </w:r>
      </w:hyperlink>
    </w:p>
    <w:p w14:paraId="5F643F7E" w14:textId="77777777" w:rsidR="007A6BEF" w:rsidRPr="00FA2A22" w:rsidRDefault="007A6BEF" w:rsidP="007A6BEF">
      <w:pPr>
        <w:pStyle w:val="BasicParagraph"/>
        <w:jc w:val="left"/>
        <w:rPr>
          <w:rFonts w:ascii="Helvetica" w:eastAsia="Swis721 BT Regular" w:hAnsi="Helvetica" w:cs="Helvetica"/>
          <w:color w:val="000000"/>
          <w:sz w:val="24"/>
          <w:szCs w:val="24"/>
          <w:lang w:val="en"/>
        </w:rPr>
      </w:pPr>
      <w:r>
        <w:rPr>
          <w:rFonts w:ascii="Helvetica" w:eastAsia="Swis721 BT Regular" w:hAnsi="Helvetica" w:cs="Helvetica"/>
          <w:color w:val="000000"/>
          <w:sz w:val="24"/>
          <w:szCs w:val="24"/>
          <w:lang w:val="en"/>
        </w:rPr>
        <w:t xml:space="preserve">instagram: </w:t>
      </w:r>
      <w:r w:rsidRPr="00FA2A22">
        <w:rPr>
          <w:rFonts w:ascii="Helvetica" w:eastAsia="Swis721 BT Regular" w:hAnsi="Helvetica" w:cs="Helvetica"/>
          <w:color w:val="000000"/>
          <w:sz w:val="24"/>
          <w:szCs w:val="24"/>
          <w:lang w:val="en"/>
        </w:rPr>
        <w:t>@bonagurogiorgio</w:t>
      </w:r>
    </w:p>
    <w:p w14:paraId="0720A059" w14:textId="77777777" w:rsidR="007A6BEF" w:rsidRDefault="007A6BEF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3E49E77" w14:textId="77777777" w:rsidR="007A6BEF" w:rsidRPr="00A04747" w:rsidRDefault="007A6BEF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F396D27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</w:p>
    <w:p w14:paraId="591D6D19" w14:textId="77777777" w:rsidR="00A04747" w:rsidRPr="00A04747" w:rsidRDefault="00A04747" w:rsidP="00A04747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Maas</w:t>
      </w:r>
      <w:proofErr w:type="spellEnd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 xml:space="preserve"> e Gocce por Ronald </w:t>
      </w:r>
      <w:proofErr w:type="spellStart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Sasson</w:t>
      </w:r>
      <w:proofErr w:type="spellEnd"/>
    </w:p>
    <w:p w14:paraId="58EF42B4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poltrona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Maas é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interpretação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rocha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natural da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poltrona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criada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pelo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designer no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ano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passado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metal. As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chapas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moldadas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mármore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Carrara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alternadas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camadas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Plexiglas,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para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dar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maior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claridade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à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estrutura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. 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peça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é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baseada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na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arquitetura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expressionista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alemã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1920,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particular no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trabalho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arquiteto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Erich Mendelsohn.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Seu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trabalho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árduo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com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linhas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limpas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precisas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como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loja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departamentos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Schocken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Stuttgart,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exemplificam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essa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elegante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fragmentação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. 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poltrona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recebeu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nome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honra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violoncelista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Luise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Maas,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esposa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arquiteto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.</w:t>
      </w:r>
    </w:p>
    <w:p w14:paraId="6DDEDF6F" w14:textId="77777777" w:rsidR="00A04747" w:rsidRPr="00A04747" w:rsidRDefault="00A04747" w:rsidP="00A04747">
      <w:pPr>
        <w:spacing w:before="100" w:beforeAutospacing="1" w:after="100" w:afterAutospacing="1" w:line="36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 </w:t>
      </w:r>
    </w:p>
    <w:p w14:paraId="1A2EA2AF" w14:textId="77777777" w:rsidR="00A04747" w:rsidRDefault="00A04747" w:rsidP="00A04747">
      <w:pPr>
        <w:spacing w:before="100" w:beforeAutospacing="1" w:after="100" w:afterAutospacing="1" w:line="360" w:lineRule="atLeast"/>
        <w:contextualSpacing/>
        <w:jc w:val="both"/>
        <w:rPr>
          <w:rFonts w:ascii="Calibri" w:hAnsi="Calibri" w:cs="Times New Roman"/>
          <w:color w:val="000000"/>
          <w:sz w:val="22"/>
          <w:szCs w:val="22"/>
          <w:lang w:val="en-US"/>
        </w:rPr>
      </w:pPr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peça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Gocce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é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homenagem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à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poetisa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brasileira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Alice Ruiz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seu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poema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"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Chuva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no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lago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cada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gota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, um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lago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novo",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uma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reflexão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sobre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esperança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renovação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cotidiana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. A mesa se resume 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esta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forma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concêntrica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chuva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cair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dentro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lago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: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cada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gota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forma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vários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círculos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que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se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expandem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 se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interceptam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.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Feita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três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pés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 um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apoio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mármore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branco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Carrara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. </w:t>
      </w:r>
    </w:p>
    <w:p w14:paraId="36A94923" w14:textId="77777777" w:rsidR="007A6BEF" w:rsidRPr="00197ABE" w:rsidRDefault="007A6BEF" w:rsidP="007A6BEF">
      <w:pPr>
        <w:pStyle w:val="BasicParagraph"/>
        <w:jc w:val="left"/>
        <w:rPr>
          <w:rFonts w:ascii="Helvetica" w:hAnsi="Helvetica" w:cs="Helvetica"/>
          <w:color w:val="000000"/>
          <w:sz w:val="24"/>
          <w:szCs w:val="24"/>
          <w:lang w:val="en-US"/>
        </w:rPr>
      </w:pPr>
      <w:hyperlink r:id="rId8" w:history="1">
        <w:r w:rsidRPr="00197ABE">
          <w:rPr>
            <w:rFonts w:ascii="Helvetica" w:hAnsi="Helvetica" w:cs="Helvetica"/>
            <w:color w:val="000000"/>
            <w:sz w:val="24"/>
            <w:szCs w:val="24"/>
            <w:lang w:val="en-US"/>
          </w:rPr>
          <w:t>http://www.estudioronaldsasson.com.br</w:t>
        </w:r>
      </w:hyperlink>
    </w:p>
    <w:p w14:paraId="365D5C43" w14:textId="7B6D9544" w:rsidR="007A6BEF" w:rsidRPr="007A6BEF" w:rsidRDefault="007A6BEF" w:rsidP="007A6BEF">
      <w:pPr>
        <w:pStyle w:val="BasicParagraph"/>
        <w:jc w:val="left"/>
        <w:rPr>
          <w:rFonts w:ascii="Helvetica" w:hAnsi="Helvetica" w:cs="Helvetica"/>
          <w:color w:val="000000"/>
          <w:sz w:val="24"/>
          <w:szCs w:val="24"/>
          <w:lang w:val="en-US"/>
        </w:rPr>
      </w:pPr>
      <w:r>
        <w:rPr>
          <w:rFonts w:ascii="Helvetica" w:eastAsia="Swis721 BT Regular" w:hAnsi="Helvetica" w:cs="Helvetica"/>
          <w:color w:val="000000"/>
          <w:sz w:val="24"/>
          <w:szCs w:val="24"/>
          <w:lang w:val="en"/>
        </w:rPr>
        <w:t xml:space="preserve">instagram:  </w:t>
      </w:r>
      <w:r w:rsidRPr="00197ABE">
        <w:rPr>
          <w:rFonts w:ascii="Helvetica" w:hAnsi="Helvetica" w:cs="Helvetica"/>
          <w:color w:val="000000"/>
          <w:sz w:val="24"/>
          <w:szCs w:val="24"/>
          <w:lang w:val="en-US"/>
        </w:rPr>
        <w:t>@</w:t>
      </w:r>
      <w:proofErr w:type="spellStart"/>
      <w:r w:rsidRPr="00197ABE">
        <w:rPr>
          <w:rFonts w:ascii="Helvetica" w:hAnsi="Helvetica" w:cs="Helvetica"/>
          <w:color w:val="000000"/>
          <w:sz w:val="24"/>
          <w:szCs w:val="24"/>
          <w:lang w:val="en-US"/>
        </w:rPr>
        <w:t>ronaldsasson</w:t>
      </w:r>
      <w:proofErr w:type="spellEnd"/>
    </w:p>
    <w:p w14:paraId="0A23C2B5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</w:p>
    <w:p w14:paraId="18F156E6" w14:textId="77777777" w:rsidR="00A04747" w:rsidRDefault="00A04747" w:rsidP="00A04747">
      <w:pPr>
        <w:spacing w:before="100" w:beforeAutospacing="1" w:after="100" w:afterAutospacing="1"/>
        <w:contextualSpacing/>
        <w:rPr>
          <w:rFonts w:ascii="Calibri" w:hAnsi="Calibri" w:cs="Arial"/>
          <w:b/>
          <w:bCs/>
          <w:color w:val="000000"/>
          <w:sz w:val="22"/>
          <w:szCs w:val="22"/>
          <w:lang w:val="it-IT"/>
        </w:rPr>
      </w:pPr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Rise por Gustavo Martini</w:t>
      </w:r>
    </w:p>
    <w:p w14:paraId="6F0A0D92" w14:textId="77777777" w:rsidR="00006222" w:rsidRPr="003E1A99" w:rsidRDefault="005E2293" w:rsidP="00006222">
      <w:pPr>
        <w:pStyle w:val="BasicParagraph"/>
        <w:contextualSpacing/>
        <w:jc w:val="left"/>
        <w:rPr>
          <w:lang w:val="en-GB"/>
        </w:rPr>
      </w:pPr>
      <w:hyperlink r:id="rId9" w:history="1">
        <w:r w:rsidR="00006222" w:rsidRPr="003E1A99">
          <w:rPr>
            <w:rStyle w:val="Hyperlink"/>
            <w:rFonts w:ascii="Helvetica" w:eastAsia="Swis721 BT Regular" w:hAnsi="Helvetica" w:cs="Helvetica"/>
            <w:lang w:val="en-GB" w:eastAsia="hi-IN" w:bidi="hi-IN"/>
          </w:rPr>
          <w:t>www.gustavomartini.com</w:t>
        </w:r>
      </w:hyperlink>
    </w:p>
    <w:p w14:paraId="6FB779CB" w14:textId="77777777" w:rsidR="00006222" w:rsidRPr="003E1A99" w:rsidRDefault="005E2293" w:rsidP="00006222">
      <w:pPr>
        <w:autoSpaceDE w:val="0"/>
        <w:spacing w:line="288" w:lineRule="auto"/>
        <w:contextualSpacing/>
        <w:jc w:val="both"/>
        <w:textAlignment w:val="center"/>
        <w:rPr>
          <w:rFonts w:ascii="Helvetica" w:eastAsia="Swis721 BT Regular" w:hAnsi="Helvetica" w:cs="Helvetica"/>
          <w:color w:val="000000"/>
          <w:sz w:val="20"/>
          <w:szCs w:val="20"/>
          <w:lang w:val="en-GB"/>
        </w:rPr>
      </w:pPr>
      <w:hyperlink r:id="rId10" w:history="1">
        <w:r w:rsidR="00006222" w:rsidRPr="003E1A99">
          <w:rPr>
            <w:rStyle w:val="Hyperlink"/>
            <w:rFonts w:ascii="Helvetica" w:eastAsia="Swis721 BT Regular" w:hAnsi="Helvetica" w:cs="Helvetica"/>
            <w:sz w:val="20"/>
            <w:szCs w:val="20"/>
            <w:lang w:val="en-GB" w:eastAsia="hi-IN" w:bidi="hi-IN"/>
          </w:rPr>
          <w:t>info@gustavomartini.com</w:t>
        </w:r>
      </w:hyperlink>
    </w:p>
    <w:p w14:paraId="7D9F716B" w14:textId="77777777" w:rsidR="0053598B" w:rsidRPr="00A04747" w:rsidRDefault="0053598B" w:rsidP="00A04747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8CF1B17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projeto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explora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um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arquétipo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arquitetônico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escada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.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Capaz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transportar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para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um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lugar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distanciamento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criar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um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pequeno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universo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geométrico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que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manipula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visão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do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usuário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sua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relação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com 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espaço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ao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seu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redor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en-US"/>
        </w:rPr>
        <w:t>.</w:t>
      </w:r>
    </w:p>
    <w:p w14:paraId="6C4F400F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A 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coleção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mobiliários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mármore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, 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descansa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sobre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degraus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da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escadaria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outros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, quando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colocados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sobre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uma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superfície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plana,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integram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-se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com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elementos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de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mármore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preto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Marquina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que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preenchem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vazios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da base e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colocam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o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usuário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de volta à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dinâmica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 xml:space="preserve"> </w:t>
      </w:r>
      <w:proofErr w:type="spellStart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inicial</w:t>
      </w:r>
      <w:proofErr w:type="spellEnd"/>
      <w:r w:rsidRPr="00A04747">
        <w:rPr>
          <w:rFonts w:ascii="Calibri" w:hAnsi="Calibri" w:cs="Times New Roman"/>
          <w:color w:val="000000"/>
          <w:sz w:val="22"/>
          <w:szCs w:val="22"/>
          <w:lang w:val="it-IT"/>
        </w:rPr>
        <w:t>.</w:t>
      </w:r>
    </w:p>
    <w:p w14:paraId="37595F35" w14:textId="77777777" w:rsidR="00A04747" w:rsidRP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 </w:t>
      </w:r>
    </w:p>
    <w:p w14:paraId="7AA6537C" w14:textId="77777777" w:rsidR="00A04747" w:rsidRDefault="00A04747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Exposição</w:t>
      </w:r>
      <w:proofErr w:type="spellEnd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 xml:space="preserve"> Marble Stories, por Giorgio </w:t>
      </w:r>
      <w:proofErr w:type="spellStart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Bonaguro</w:t>
      </w:r>
      <w:proofErr w:type="spellEnd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 xml:space="preserve">, Gustavo Martini e Ronald </w:t>
      </w:r>
      <w:proofErr w:type="spellStart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Sasson</w:t>
      </w:r>
      <w:proofErr w:type="spellEnd"/>
      <w:r w:rsidRPr="00A04747">
        <w:rPr>
          <w:rFonts w:ascii="Calibri" w:hAnsi="Calibri" w:cs="Arial"/>
          <w:b/>
          <w:bCs/>
          <w:color w:val="000000"/>
          <w:sz w:val="22"/>
          <w:szCs w:val="22"/>
          <w:lang w:val="it-IT"/>
        </w:rPr>
        <w:t>:</w:t>
      </w:r>
      <w:r>
        <w:rPr>
          <w:rFonts w:ascii="Arial" w:hAnsi="Arial" w:cs="Arial"/>
          <w:color w:val="000000"/>
          <w:sz w:val="22"/>
          <w:szCs w:val="22"/>
          <w:lang w:val="en-US"/>
        </w:rPr>
        <w:br/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Fuorisalone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2018</w:t>
      </w:r>
      <w:r>
        <w:rPr>
          <w:rFonts w:ascii="Arial" w:hAnsi="Arial" w:cs="Arial"/>
          <w:color w:val="000000"/>
          <w:sz w:val="22"/>
          <w:szCs w:val="22"/>
          <w:lang w:val="en-US"/>
        </w:rPr>
        <w:br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Isola Design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>District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t xml:space="preserve"> | </w:t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fldChar w:fldCharType="begin"/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instrText xml:space="preserve"> HYPERLINK "https://maps.google.com/?q=Via+Luigi+Porro+Lambertenghi,+3+%7C+Mil%C3%A3o+%7C+It%C3%A1lia&amp;entry=gmail&amp;source=g" \t "_blank" </w:instrText>
      </w:r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fldChar w:fldCharType="separate"/>
      </w:r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 xml:space="preserve">Via Luigi Porro </w:t>
      </w:r>
      <w:proofErr w:type="spellStart"/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>Lambertenghi</w:t>
      </w:r>
      <w:proofErr w:type="spellEnd"/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 xml:space="preserve">, 3 | </w:t>
      </w:r>
      <w:proofErr w:type="spellStart"/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>Milão</w:t>
      </w:r>
      <w:proofErr w:type="spellEnd"/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 xml:space="preserve"> | </w:t>
      </w:r>
      <w:proofErr w:type="spellStart"/>
      <w:r w:rsidRPr="00A04747">
        <w:rPr>
          <w:rFonts w:ascii="Calibri" w:hAnsi="Calibri" w:cs="Arial"/>
          <w:color w:val="0186BA"/>
          <w:sz w:val="22"/>
          <w:szCs w:val="22"/>
          <w:u w:val="single"/>
          <w:lang w:val="it-IT"/>
        </w:rPr>
        <w:t>Itália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it-IT"/>
        </w:rPr>
        <w:fldChar w:fldCharType="end"/>
      </w:r>
      <w:r>
        <w:rPr>
          <w:rFonts w:ascii="Arial" w:hAnsi="Arial" w:cs="Arial"/>
          <w:color w:val="000000"/>
          <w:sz w:val="22"/>
          <w:szCs w:val="22"/>
          <w:lang w:val="en-US"/>
        </w:rPr>
        <w:br/>
      </w:r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17 – 22 de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Abril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|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terça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das 10h as 22h, </w:t>
      </w:r>
      <w:r>
        <w:rPr>
          <w:rFonts w:ascii="Calibri" w:hAnsi="Calibri" w:cs="Arial"/>
          <w:color w:val="000000"/>
          <w:sz w:val="22"/>
          <w:szCs w:val="22"/>
          <w:lang w:val="en-US"/>
        </w:rPr>
        <w:br/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quarta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a </w:t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sabado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das 10h as 20h, </w:t>
      </w:r>
      <w:r>
        <w:rPr>
          <w:rFonts w:ascii="Calibri" w:hAnsi="Calibri" w:cs="Arial"/>
          <w:color w:val="000000"/>
          <w:sz w:val="22"/>
          <w:szCs w:val="22"/>
          <w:lang w:val="en-US"/>
        </w:rPr>
        <w:br/>
      </w:r>
      <w:proofErr w:type="spellStart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>domingo</w:t>
      </w:r>
      <w:proofErr w:type="spellEnd"/>
      <w:r w:rsidRPr="00A04747">
        <w:rPr>
          <w:rFonts w:ascii="Calibri" w:hAnsi="Calibri" w:cs="Arial"/>
          <w:color w:val="000000"/>
          <w:sz w:val="22"/>
          <w:szCs w:val="22"/>
          <w:lang w:val="en-US"/>
        </w:rPr>
        <w:t xml:space="preserve"> das 10h as 18h</w:t>
      </w:r>
      <w:r>
        <w:rPr>
          <w:rFonts w:ascii="Arial" w:hAnsi="Arial" w:cs="Arial"/>
          <w:color w:val="000000"/>
          <w:sz w:val="22"/>
          <w:szCs w:val="22"/>
          <w:lang w:val="en-US"/>
        </w:rPr>
        <w:br/>
      </w:r>
      <w:proofErr w:type="spellStart"/>
      <w:r w:rsidRPr="00A04747">
        <w:rPr>
          <w:rFonts w:ascii="Arial" w:hAnsi="Arial" w:cs="Arial"/>
          <w:color w:val="000000"/>
          <w:sz w:val="22"/>
          <w:szCs w:val="22"/>
          <w:lang w:val="en-US"/>
        </w:rPr>
        <w:t>coquetel</w:t>
      </w:r>
      <w:proofErr w:type="spellEnd"/>
      <w:r w:rsidRPr="00A04747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A04747">
        <w:rPr>
          <w:rFonts w:ascii="Arial" w:hAnsi="Arial" w:cs="Arial"/>
          <w:color w:val="000000"/>
          <w:sz w:val="22"/>
          <w:szCs w:val="22"/>
          <w:lang w:val="en-US"/>
        </w:rPr>
        <w:t>abertura</w:t>
      </w:r>
      <w:proofErr w:type="spellEnd"/>
      <w:r w:rsidRPr="00A04747">
        <w:rPr>
          <w:rFonts w:ascii="Arial" w:hAnsi="Arial" w:cs="Arial"/>
          <w:color w:val="000000"/>
          <w:sz w:val="22"/>
          <w:szCs w:val="22"/>
          <w:lang w:val="en-US"/>
        </w:rPr>
        <w:t xml:space="preserve"> 17 </w:t>
      </w:r>
      <w:proofErr w:type="spellStart"/>
      <w:r w:rsidRPr="00A04747">
        <w:rPr>
          <w:rFonts w:ascii="Arial" w:hAnsi="Arial" w:cs="Arial"/>
          <w:color w:val="000000"/>
          <w:sz w:val="22"/>
          <w:szCs w:val="22"/>
          <w:lang w:val="en-US"/>
        </w:rPr>
        <w:t>abril</w:t>
      </w:r>
      <w:proofErr w:type="spellEnd"/>
      <w:r w:rsidRPr="00A04747">
        <w:rPr>
          <w:rFonts w:ascii="Arial" w:hAnsi="Arial" w:cs="Arial"/>
          <w:color w:val="000000"/>
          <w:sz w:val="22"/>
          <w:szCs w:val="22"/>
          <w:lang w:val="en-US"/>
        </w:rPr>
        <w:t xml:space="preserve"> das 18h30 as 22h</w:t>
      </w:r>
    </w:p>
    <w:p w14:paraId="730BAF03" w14:textId="77777777" w:rsidR="00D929DD" w:rsidRDefault="00D929DD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113CBF2" w14:textId="77777777" w:rsidR="00D929DD" w:rsidRPr="003E1A99" w:rsidRDefault="00D929DD" w:rsidP="00D929DD">
      <w:pPr>
        <w:autoSpaceDE w:val="0"/>
        <w:spacing w:line="288" w:lineRule="auto"/>
        <w:contextualSpacing/>
        <w:jc w:val="both"/>
        <w:textAlignment w:val="center"/>
        <w:rPr>
          <w:rFonts w:ascii="Helvetica" w:eastAsia="Swis721 BT Regular" w:hAnsi="Helvetica" w:cs="Helvetica"/>
          <w:color w:val="000000"/>
          <w:sz w:val="18"/>
          <w:szCs w:val="18"/>
          <w:lang w:val="en-GB"/>
        </w:rPr>
      </w:pPr>
      <w:r w:rsidRPr="003E1A99">
        <w:rPr>
          <w:rFonts w:ascii="Helvetica" w:eastAsia="Swis721 BT Regular" w:hAnsi="Helvetica" w:cs="Helvetica"/>
          <w:color w:val="000000"/>
          <w:sz w:val="18"/>
          <w:szCs w:val="18"/>
          <w:lang w:val="en-GB"/>
        </w:rPr>
        <w:t>@</w:t>
      </w:r>
      <w:proofErr w:type="spellStart"/>
      <w:r w:rsidRPr="003E1A99">
        <w:rPr>
          <w:rFonts w:ascii="Helvetica" w:eastAsia="Swis721 BT Regular" w:hAnsi="Helvetica" w:cs="Helvetica"/>
          <w:color w:val="000000"/>
          <w:sz w:val="18"/>
          <w:szCs w:val="18"/>
          <w:lang w:val="en-GB"/>
        </w:rPr>
        <w:t>gustavomartini</w:t>
      </w:r>
      <w:proofErr w:type="spellEnd"/>
    </w:p>
    <w:p w14:paraId="2F83EC44" w14:textId="77777777" w:rsidR="00D929DD" w:rsidRPr="003E1A99" w:rsidRDefault="00D929DD" w:rsidP="00D929DD">
      <w:pPr>
        <w:autoSpaceDE w:val="0"/>
        <w:spacing w:line="288" w:lineRule="auto"/>
        <w:contextualSpacing/>
        <w:jc w:val="both"/>
        <w:textAlignment w:val="center"/>
        <w:rPr>
          <w:rFonts w:ascii="Helvetica" w:eastAsia="Swis721 BT Regular" w:hAnsi="Helvetica" w:cs="Helvetica"/>
          <w:color w:val="000000"/>
          <w:sz w:val="18"/>
          <w:szCs w:val="18"/>
          <w:lang w:val="en-GB"/>
        </w:rPr>
      </w:pPr>
      <w:r w:rsidRPr="003E1A99">
        <w:rPr>
          <w:rFonts w:ascii="Helvetica" w:eastAsia="Swis721 BT Regular" w:hAnsi="Helvetica" w:cs="Helvetica"/>
          <w:color w:val="000000"/>
          <w:sz w:val="18"/>
          <w:szCs w:val="18"/>
          <w:lang w:val="en-GB"/>
        </w:rPr>
        <w:t>#</w:t>
      </w:r>
      <w:proofErr w:type="spellStart"/>
      <w:r w:rsidRPr="003E1A99">
        <w:rPr>
          <w:rFonts w:ascii="Helvetica" w:eastAsia="Swis721 BT Regular" w:hAnsi="Helvetica" w:cs="Helvetica"/>
          <w:color w:val="000000"/>
          <w:sz w:val="18"/>
          <w:szCs w:val="18"/>
          <w:lang w:val="en-GB"/>
        </w:rPr>
        <w:t>marblestories</w:t>
      </w:r>
      <w:proofErr w:type="spellEnd"/>
    </w:p>
    <w:p w14:paraId="562769D4" w14:textId="77777777" w:rsidR="00D929DD" w:rsidRPr="00A04747" w:rsidRDefault="00D929DD" w:rsidP="00A04747">
      <w:pPr>
        <w:spacing w:before="100" w:beforeAutospacing="1" w:after="100" w:afterAutospacing="1" w:line="360" w:lineRule="atLeast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9DDB714" w14:textId="77777777" w:rsidR="00A04747" w:rsidRPr="00A04747" w:rsidRDefault="00A04747" w:rsidP="00A04747">
      <w:pPr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9C55DFF" w14:textId="77777777" w:rsidR="00C81DD4" w:rsidRDefault="00C81DD4">
      <w:pPr>
        <w:contextualSpacing/>
      </w:pPr>
    </w:p>
    <w:sectPr w:rsidR="00C81DD4" w:rsidSect="008B4F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wis721 BT Regular"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47"/>
    <w:rsid w:val="00006222"/>
    <w:rsid w:val="0053598B"/>
    <w:rsid w:val="005E2293"/>
    <w:rsid w:val="007A6BEF"/>
    <w:rsid w:val="008B4FC3"/>
    <w:rsid w:val="00A04747"/>
    <w:rsid w:val="00B90E55"/>
    <w:rsid w:val="00C81DD4"/>
    <w:rsid w:val="00D9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44F1E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5339168485174542257m-3985307527805623742basicparagraph">
    <w:name w:val="m_5339168485174542257m_-3985307527805623742basicparagraph"/>
    <w:basedOn w:val="Normal"/>
    <w:rsid w:val="00A0474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A04747"/>
  </w:style>
  <w:style w:type="character" w:styleId="Hyperlink">
    <w:name w:val="Hyperlink"/>
    <w:basedOn w:val="DefaultParagraphFont"/>
    <w:uiPriority w:val="99"/>
    <w:unhideWhenUsed/>
    <w:rsid w:val="00A047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474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BasicParagraph">
    <w:name w:val="[Basic Paragraph]"/>
    <w:basedOn w:val="Normal"/>
    <w:rsid w:val="00006222"/>
    <w:pPr>
      <w:widowControl w:val="0"/>
      <w:suppressLineNumbers/>
      <w:suppressAutoHyphens/>
      <w:autoSpaceDE w:val="0"/>
      <w:spacing w:line="288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val="it-IT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5339168485174542257m-3985307527805623742basicparagraph">
    <w:name w:val="m_5339168485174542257m_-3985307527805623742basicparagraph"/>
    <w:basedOn w:val="Normal"/>
    <w:rsid w:val="00A0474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A04747"/>
  </w:style>
  <w:style w:type="character" w:styleId="Hyperlink">
    <w:name w:val="Hyperlink"/>
    <w:basedOn w:val="DefaultParagraphFont"/>
    <w:uiPriority w:val="99"/>
    <w:unhideWhenUsed/>
    <w:rsid w:val="00A047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474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BasicParagraph">
    <w:name w:val="[Basic Paragraph]"/>
    <w:basedOn w:val="Normal"/>
    <w:rsid w:val="00006222"/>
    <w:pPr>
      <w:widowControl w:val="0"/>
      <w:suppressLineNumbers/>
      <w:suppressAutoHyphens/>
      <w:autoSpaceDE w:val="0"/>
      <w:spacing w:line="288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9365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6914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4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97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70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6580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186389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06098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9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6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89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61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94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9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98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81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279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1743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3884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383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5066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928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878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703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dropbox.com/sh/ac7gvs4sc7z8e8m/AABv1uRHYDxtqhNWJV50CEGNa?dl=0" TargetMode="External"/><Relationship Id="rId6" Type="http://schemas.openxmlformats.org/officeDocument/2006/relationships/hyperlink" Target="http://www.marimar.net/" TargetMode="External"/><Relationship Id="rId7" Type="http://schemas.openxmlformats.org/officeDocument/2006/relationships/hyperlink" Target="https://www.bonagurogiorgio.com/" TargetMode="External"/><Relationship Id="rId8" Type="http://schemas.openxmlformats.org/officeDocument/2006/relationships/hyperlink" Target="http://www.estudioronaldsasson.com.br/" TargetMode="External"/><Relationship Id="rId9" Type="http://schemas.openxmlformats.org/officeDocument/2006/relationships/hyperlink" Target="http://www.gustavomartini.com" TargetMode="External"/><Relationship Id="rId10" Type="http://schemas.openxmlformats.org/officeDocument/2006/relationships/hyperlink" Target="mailto:info@gustavomartin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717</Words>
  <Characters>4087</Characters>
  <Application>Microsoft Macintosh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2018-03-21T11:27:00Z</dcterms:created>
  <dcterms:modified xsi:type="dcterms:W3CDTF">2018-03-28T15:04:00Z</dcterms:modified>
</cp:coreProperties>
</file>